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0F2FE86A" w:rsidR="00C76BA2"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პოლიეთილენის პარკების შესყიდვის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4B8FBB44" w:rsidR="00C76BA2" w:rsidRPr="00FA70A9" w:rsidRDefault="00164038"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559341FC" w:rsidR="00C76BA2" w:rsidRPr="00FA70A9" w:rsidRDefault="00164038"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აგვისტო,</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(18:00 საათი)</w:t>
            </w:r>
          </w:p>
        </w:tc>
      </w:tr>
    </w:tbl>
    <w:p w14:paraId="4B823170" w14:textId="77777777" w:rsidR="00C76BA2" w:rsidRPr="00FA70A9" w:rsidRDefault="00C76BA2" w:rsidP="001D2884">
      <w:pPr>
        <w:jc w:val="both"/>
        <w:rPr>
          <w:rFonts w:cstheme="minorHAnsi"/>
          <w:lang w:val="ka-GE"/>
        </w:rPr>
      </w:pPr>
      <w:bookmarkStart w:id="0"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4428B1F9"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AA3749" w:rsidRPr="00AA3749">
        <w:rPr>
          <w:rFonts w:cstheme="minorHAnsi"/>
          <w:lang w:val="ka-GE"/>
        </w:rPr>
        <w:t xml:space="preserve">პოლიეთილენის პარკების შესყიდვასთან  </w:t>
      </w:r>
      <w:r w:rsidRPr="00FA70A9">
        <w:rPr>
          <w:rFonts w:cstheme="minorHAnsi"/>
          <w:lang w:val="ka-GE"/>
        </w:rPr>
        <w:t xml:space="preserve">დაკავშირებით. </w:t>
      </w:r>
    </w:p>
    <w:p w14:paraId="6085CB4C" w14:textId="77777777" w:rsidR="00C76BA2" w:rsidRPr="00FA70A9" w:rsidRDefault="00C76BA2" w:rsidP="001D2884">
      <w:pPr>
        <w:ind w:left="810"/>
        <w:jc w:val="both"/>
        <w:rPr>
          <w:rFonts w:cstheme="minorHAnsi"/>
          <w:lang w:val="ka-GE"/>
        </w:rPr>
      </w:pPr>
    </w:p>
    <w:p w14:paraId="07D510E8" w14:textId="085F78CC" w:rsidR="00C76BA2" w:rsidRDefault="00C76BA2" w:rsidP="001D2884">
      <w:pPr>
        <w:ind w:left="810"/>
        <w:jc w:val="both"/>
        <w:rPr>
          <w:rFonts w:cstheme="minorHAnsi"/>
          <w:lang w:val="ka-GE"/>
        </w:rPr>
      </w:pPr>
      <w:r w:rsidRPr="00FA70A9">
        <w:rPr>
          <w:rFonts w:cstheme="minorHAnsi"/>
          <w:b/>
          <w:lang w:val="ka-GE"/>
        </w:rPr>
        <w:t xml:space="preserve">განსაკუთრებული მოთხოვნები: </w:t>
      </w:r>
      <w:r w:rsidRPr="00FA70A9">
        <w:rPr>
          <w:rFonts w:cstheme="minorHAnsi"/>
          <w:lang w:val="ka-GE"/>
        </w:rPr>
        <w:t>წინამდებარე ტენდერში გამარჯვებული კომპანია ვალდებულია უზრუნველყოს კომპანიის შიდა დიზაინის მიხედვით, დანართი N1-</w:t>
      </w:r>
      <w:r w:rsidR="00AA3749">
        <w:rPr>
          <w:rFonts w:cstheme="minorHAnsi"/>
          <w:lang w:val="ka-GE"/>
        </w:rPr>
        <w:t>ს,</w:t>
      </w:r>
      <w:r w:rsidRPr="00FA70A9">
        <w:rPr>
          <w:rFonts w:cstheme="minorHAnsi"/>
          <w:lang w:val="ka-GE"/>
        </w:rPr>
        <w:t xml:space="preserve"> დანართი N2-</w:t>
      </w:r>
      <w:r w:rsidR="00AA3749">
        <w:rPr>
          <w:rFonts w:cstheme="minorHAnsi"/>
          <w:lang w:val="ka-GE"/>
        </w:rPr>
        <w:t xml:space="preserve">ის და დანართი N3-ის </w:t>
      </w:r>
      <w:r w:rsidRPr="00FA70A9">
        <w:rPr>
          <w:rFonts w:cstheme="minorHAnsi"/>
          <w:lang w:val="ka-GE"/>
        </w:rPr>
        <w:t xml:space="preserve">მიხედვით </w:t>
      </w:r>
      <w:r w:rsidR="00AA3749">
        <w:rPr>
          <w:rFonts w:cstheme="minorHAnsi"/>
          <w:lang w:val="ka-GE"/>
        </w:rPr>
        <w:t>პოლიეთილენის პარკებ</w:t>
      </w:r>
      <w:r w:rsidRPr="00FA70A9">
        <w:rPr>
          <w:rFonts w:cstheme="minorHAnsi"/>
          <w:lang w:val="ka-GE"/>
        </w:rPr>
        <w:t xml:space="preserve">ით მომარაგება </w:t>
      </w:r>
      <w:r w:rsidR="002C7DA6">
        <w:rPr>
          <w:rFonts w:cstheme="minorHAnsi"/>
          <w:lang w:val="ka-GE"/>
        </w:rPr>
        <w:t>2-3 კვირის ვადაში.</w:t>
      </w:r>
    </w:p>
    <w:p w14:paraId="5B22708B" w14:textId="6105A4FA" w:rsidR="001D2884" w:rsidRDefault="001D2884" w:rsidP="001D2884">
      <w:pPr>
        <w:ind w:left="810"/>
        <w:jc w:val="both"/>
        <w:rPr>
          <w:rFonts w:cstheme="minorHAnsi"/>
          <w:lang w:val="ka-GE"/>
        </w:rPr>
      </w:pPr>
    </w:p>
    <w:p w14:paraId="30970375" w14:textId="561CA7AA" w:rsidR="001D2884" w:rsidRPr="001D2884" w:rsidRDefault="001D2884" w:rsidP="001D2884">
      <w:pPr>
        <w:ind w:left="810"/>
        <w:jc w:val="both"/>
        <w:rPr>
          <w:rFonts w:cstheme="minorHAnsi"/>
          <w:b/>
          <w:lang w:val="ka-GE"/>
        </w:rPr>
      </w:pPr>
      <w:r>
        <w:rPr>
          <w:rFonts w:cstheme="minorHAnsi"/>
          <w:lang w:val="ka-GE"/>
        </w:rPr>
        <w:t xml:space="preserve">ტენდერში მონაწილე კომპანია ვალდებულია წარმოადგინოს </w:t>
      </w:r>
      <w:r w:rsidRPr="001D2884">
        <w:rPr>
          <w:rFonts w:cstheme="minorHAnsi"/>
          <w:b/>
          <w:lang w:val="ka-GE"/>
        </w:rPr>
        <w:t>5 ცალი ნიმუში</w:t>
      </w:r>
      <w:r>
        <w:rPr>
          <w:rFonts w:cstheme="minorHAnsi"/>
          <w:lang w:val="ka-GE"/>
        </w:rPr>
        <w:t xml:space="preserve"> ტენდერის დასრულებიდან არაუგვიანეს</w:t>
      </w:r>
      <w:r w:rsidR="00164038">
        <w:rPr>
          <w:rFonts w:cstheme="minorHAnsi"/>
          <w:lang w:val="ka-GE"/>
        </w:rPr>
        <w:t>, 12</w:t>
      </w:r>
      <w:r>
        <w:rPr>
          <w:rFonts w:cstheme="minorHAnsi"/>
          <w:lang w:val="ka-GE"/>
        </w:rPr>
        <w:t xml:space="preserve"> აგვისტოს 18:00 საათისა მისამართზე: ქ.თბილისი, აღმაშენებლის ხეივანი N 129. </w:t>
      </w:r>
      <w:r w:rsidRPr="001D2884">
        <w:rPr>
          <w:rFonts w:cstheme="minorHAnsi"/>
          <w:b/>
          <w:lang w:val="ka-GE"/>
        </w:rPr>
        <w:t xml:space="preserve">ნიმუშის წარმოუდგენლობის შემთხვევაში პრეტენდენტი დისკვალიფიცირებული იქნება შესყიდვის პროცედურიდან. </w:t>
      </w:r>
    </w:p>
    <w:p w14:paraId="13F65625" w14:textId="77777777" w:rsidR="00C76BA2" w:rsidRPr="00FA70A9" w:rsidRDefault="00C76BA2" w:rsidP="001D2884">
      <w:pPr>
        <w:jc w:val="both"/>
        <w:rPr>
          <w:rFonts w:cstheme="minorHAnsi"/>
          <w:lang w:val="ka-GE"/>
        </w:rPr>
      </w:pPr>
    </w:p>
    <w:p w14:paraId="6C539651" w14:textId="77777777" w:rsidR="00C76BA2" w:rsidRPr="00FA70A9"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1D2884">
      <w:pPr>
        <w:jc w:val="both"/>
        <w:rPr>
          <w:rFonts w:cstheme="minorHAnsi"/>
          <w:lang w:val="ka-GE"/>
        </w:rPr>
      </w:pPr>
    </w:p>
    <w:p w14:paraId="582E5965" w14:textId="5A80600C" w:rsidR="00C76BA2" w:rsidRPr="00FA70A9" w:rsidRDefault="00C76BA2" w:rsidP="001D2884">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AA3749">
        <w:rPr>
          <w:rFonts w:cstheme="minorHAnsi"/>
          <w:lang w:val="ka-GE"/>
        </w:rPr>
        <w:t>პოლიეთილენის პარკებ</w:t>
      </w:r>
      <w:r w:rsidRPr="00FA70A9">
        <w:rPr>
          <w:rFonts w:cstheme="minorHAnsi"/>
          <w:lang w:val="ka-GE"/>
        </w:rPr>
        <w:t>ის საორიენტაციო რაოდენობა</w:t>
      </w:r>
      <w:r w:rsidR="00DA6D1D">
        <w:rPr>
          <w:rFonts w:cstheme="minorHAnsi"/>
          <w:lang w:val="ka-GE"/>
        </w:rPr>
        <w:t xml:space="preserve"> 6 თვის ჭრილში</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58E73D3A" w:rsidR="00C76BA2" w:rsidRPr="00FA70A9" w:rsidRDefault="00AA3749" w:rsidP="001D2884">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პოლიეთილენის პარკებ</w:t>
      </w:r>
      <w:r w:rsidR="00C76BA2" w:rsidRPr="00FA70A9">
        <w:rPr>
          <w:rFonts w:cstheme="minorHAnsi"/>
          <w:lang w:val="ka-GE"/>
        </w:rPr>
        <w:t>ის</w:t>
      </w:r>
      <w:r>
        <w:rPr>
          <w:rFonts w:cstheme="minorHAnsi"/>
          <w:lang w:val="ka-GE"/>
        </w:rPr>
        <w:t xml:space="preserve"> </w:t>
      </w:r>
      <w:r w:rsidR="00C76BA2" w:rsidRPr="00FA70A9">
        <w:rPr>
          <w:rFonts w:cstheme="minorHAnsi"/>
          <w:lang w:val="ka-GE"/>
        </w:rPr>
        <w:t>დიზაინი წარმოდგენილია დანართი N2-ის</w:t>
      </w:r>
      <w:r>
        <w:rPr>
          <w:rFonts w:cstheme="minorHAnsi"/>
          <w:lang w:val="ka-GE"/>
        </w:rPr>
        <w:t xml:space="preserve"> და დანართი N3-ის</w:t>
      </w:r>
      <w:r w:rsidR="00C76BA2" w:rsidRPr="00FA70A9">
        <w:rPr>
          <w:rFonts w:cstheme="minorHAnsi"/>
          <w:lang w:val="ka-GE"/>
        </w:rPr>
        <w:t xml:space="preserve"> სახით. </w:t>
      </w:r>
    </w:p>
    <w:p w14:paraId="77E37388" w14:textId="77777777" w:rsidR="00C76BA2" w:rsidRPr="00FA70A9" w:rsidRDefault="00C76BA2" w:rsidP="001D2884">
      <w:pPr>
        <w:tabs>
          <w:tab w:val="left" w:pos="1080"/>
          <w:tab w:val="left" w:pos="1350"/>
        </w:tabs>
        <w:ind w:left="1080" w:hanging="540"/>
        <w:jc w:val="both"/>
        <w:rPr>
          <w:rFonts w:cstheme="minorHAnsi"/>
          <w:lang w:val="ka-GE"/>
        </w:rPr>
      </w:pPr>
    </w:p>
    <w:p w14:paraId="6BD4180C" w14:textId="77777777" w:rsidR="00C76BA2" w:rsidRPr="00FA70A9" w:rsidRDefault="00C76BA2" w:rsidP="001D2884">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77777777" w:rsidR="00C76BA2" w:rsidRPr="00FA70A9" w:rsidRDefault="00C76BA2" w:rsidP="001D2884">
      <w:pPr>
        <w:jc w:val="both"/>
        <w:rPr>
          <w:rFonts w:cstheme="minorHAnsi"/>
          <w:lang w:val="ka-GE"/>
        </w:rPr>
      </w:pPr>
    </w:p>
    <w:p w14:paraId="4703F15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1D2884">
      <w:pPr>
        <w:jc w:val="both"/>
        <w:rPr>
          <w:lang w:val="ka-GE"/>
        </w:rPr>
      </w:pPr>
    </w:p>
    <w:p w14:paraId="426557CE" w14:textId="77777777" w:rsidR="00C76BA2" w:rsidRDefault="00C76BA2" w:rsidP="001D2884">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lastRenderedPageBreak/>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275256E8" w:rsidR="00C76BA2" w:rsidRDefault="00C76BA2" w:rsidP="001D2884">
      <w:pPr>
        <w:ind w:left="900" w:hanging="360"/>
        <w:jc w:val="both"/>
        <w:rPr>
          <w:lang w:val="ka-GE"/>
        </w:rPr>
      </w:pPr>
      <w:r>
        <w:rPr>
          <w:lang w:val="ka-GE"/>
        </w:rPr>
        <w:t xml:space="preserve">4.1 დამზადებული </w:t>
      </w:r>
      <w:r w:rsidR="001D2884">
        <w:rPr>
          <w:lang w:val="ka-GE"/>
        </w:rPr>
        <w:t xml:space="preserve">პოლიეთილენის პარკების </w:t>
      </w:r>
      <w:r>
        <w:rPr>
          <w:lang w:val="ka-GE"/>
        </w:rPr>
        <w:t xml:space="preserve">მიწოდების ადგილი: საქართველო, ქ. </w:t>
      </w:r>
      <w:r w:rsidR="001D2884">
        <w:rPr>
          <w:lang w:val="ka-GE"/>
        </w:rPr>
        <w:t>მცხეთა, სოფ ქსანი.</w:t>
      </w:r>
    </w:p>
    <w:p w14:paraId="3827516D" w14:textId="1DC26686" w:rsidR="00C76BA2" w:rsidRPr="007106A8" w:rsidRDefault="00C76BA2" w:rsidP="001D2884">
      <w:pPr>
        <w:ind w:left="900" w:hanging="360"/>
        <w:jc w:val="both"/>
        <w:rPr>
          <w:lang w:val="ka-GE"/>
        </w:rPr>
      </w:pPr>
      <w:r>
        <w:rPr>
          <w:lang w:val="ka-GE"/>
        </w:rPr>
        <w:t>4.2  მოწოდება</w:t>
      </w:r>
      <w:r w:rsidR="002C7DA6">
        <w:rPr>
          <w:lang w:val="ka-GE"/>
        </w:rPr>
        <w:t xml:space="preserve"> უნდა განხორციელდეს </w:t>
      </w:r>
      <w:r>
        <w:rPr>
          <w:lang w:val="ka-GE"/>
        </w:rPr>
        <w:t xml:space="preserve">სრულად, ხელშეკრულების გაფორმებიდან </w:t>
      </w:r>
      <w:r w:rsidR="00DA6D1D">
        <w:rPr>
          <w:lang w:val="ka-GE"/>
        </w:rPr>
        <w:t>25-</w:t>
      </w:r>
      <w:r>
        <w:rPr>
          <w:lang w:val="ka-GE"/>
        </w:rPr>
        <w:t>30 კალენდარული დღის განმავლობაში.</w:t>
      </w: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1A94E560" w:rsidR="00C76BA2" w:rsidRPr="007106A8" w:rsidRDefault="00C76BA2" w:rsidP="001D2884">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5A5C7DE2" w14:textId="77777777" w:rsidR="00C76BA2" w:rsidRPr="007106A8" w:rsidRDefault="00C76BA2" w:rsidP="001D2884">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30 %-სა. </w:t>
      </w: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776D29A8"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პლატბოფრმის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4875B4D6"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77777777"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77777777" w:rsidR="00C76BA2" w:rsidRPr="00F100EA" w:rsidRDefault="00C76BA2" w:rsidP="001D2884">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lastRenderedPageBreak/>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1D2884">
      <w:pPr>
        <w:pStyle w:val="ListParagraph"/>
        <w:spacing w:after="160" w:line="259" w:lineRule="auto"/>
        <w:jc w:val="both"/>
        <w:rPr>
          <w:rFonts w:cstheme="minorHAnsi"/>
          <w:lang w:val="ka-GE"/>
        </w:rPr>
      </w:pPr>
      <w:r w:rsidRPr="00FA70A9">
        <w:rPr>
          <w:rFonts w:cstheme="minorHAnsi"/>
          <w:lang w:val="ka-GE"/>
        </w:rPr>
        <w:t xml:space="preserve"> </w:t>
      </w:r>
    </w:p>
    <w:p w14:paraId="5D6926B9" w14:textId="09FA564B"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Pr>
          <w:rFonts w:cstheme="minorHAnsi"/>
          <w:b/>
          <w:color w:val="44546A" w:themeColor="text2"/>
          <w:sz w:val="24"/>
        </w:rPr>
        <w:t>2</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164038">
        <w:rPr>
          <w:rFonts w:cstheme="minorHAnsi"/>
          <w:b/>
          <w:color w:val="44546A" w:themeColor="text2"/>
          <w:sz w:val="24"/>
          <w:lang w:val="ka-GE"/>
        </w:rPr>
        <w:t xml:space="preserve"> 8</w:t>
      </w:r>
      <w:bookmarkStart w:id="14" w:name="_GoBack"/>
      <w:bookmarkEnd w:id="14"/>
      <w:r w:rsidR="001D2884">
        <w:rPr>
          <w:rFonts w:cstheme="minorHAnsi"/>
          <w:b/>
          <w:color w:val="44546A" w:themeColor="text2"/>
          <w:sz w:val="24"/>
          <w:lang w:val="ka-GE"/>
        </w:rPr>
        <w:t xml:space="preserve"> აგვისტო</w:t>
      </w:r>
      <w:r w:rsidRPr="00663E07">
        <w:rPr>
          <w:rFonts w:cstheme="minorHAnsi"/>
          <w:b/>
          <w:color w:val="44546A" w:themeColor="text2"/>
          <w:sz w:val="24"/>
          <w:lang w:val="ka-GE"/>
        </w:rPr>
        <w:t>,  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6364DF42"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1D2884" w:rsidRPr="00F212D5">
          <w:rPr>
            <w:rStyle w:val="Hyperlink"/>
          </w:rPr>
          <w:t>a.torchinava@tegetamotors.ge</w:t>
        </w:r>
      </w:hyperlink>
      <w:r w:rsidR="00467316">
        <w:t xml:space="preserve">, </w:t>
      </w:r>
      <w:proofErr w:type="spellStart"/>
      <w:r w:rsidR="00467316">
        <w:t>საკონტაქტო</w:t>
      </w:r>
      <w:proofErr w:type="spellEnd"/>
      <w:r w:rsidR="00467316">
        <w:t xml:space="preserve"> </w:t>
      </w:r>
      <w:proofErr w:type="spellStart"/>
      <w:r w:rsidR="00467316">
        <w:t>პირი</w:t>
      </w:r>
      <w:proofErr w:type="spellEnd"/>
      <w:r w:rsidR="00467316">
        <w:t xml:space="preserve"> </w:t>
      </w:r>
      <w:proofErr w:type="spellStart"/>
      <w:r w:rsidR="00467316">
        <w:t>ანა</w:t>
      </w:r>
      <w:proofErr w:type="spellEnd"/>
      <w:r w:rsidR="00467316">
        <w:t xml:space="preserve"> </w:t>
      </w:r>
      <w:proofErr w:type="spellStart"/>
      <w:r w:rsidR="00467316">
        <w:t>ტორჩინავა</w:t>
      </w:r>
      <w:proofErr w:type="spellEnd"/>
      <w:r w:rsidR="00467316">
        <w:t xml:space="preserve">,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D076" w14:textId="77777777" w:rsidR="008A079A" w:rsidRDefault="008A079A" w:rsidP="00C76BA2">
      <w:r>
        <w:separator/>
      </w:r>
    </w:p>
  </w:endnote>
  <w:endnote w:type="continuationSeparator" w:id="0">
    <w:p w14:paraId="668FBF35" w14:textId="77777777" w:rsidR="008A079A" w:rsidRDefault="008A079A"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73395795"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4038">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3F30" w14:textId="77777777" w:rsidR="008A079A" w:rsidRDefault="008A079A" w:rsidP="00C76BA2">
      <w:r>
        <w:separator/>
      </w:r>
    </w:p>
  </w:footnote>
  <w:footnote w:type="continuationSeparator" w:id="0">
    <w:p w14:paraId="695F87F9" w14:textId="77777777" w:rsidR="008A079A" w:rsidRDefault="008A079A"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8A079A"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164038"/>
    <w:rsid w:val="001D2884"/>
    <w:rsid w:val="002A3355"/>
    <w:rsid w:val="002C7DA6"/>
    <w:rsid w:val="00467316"/>
    <w:rsid w:val="005558AD"/>
    <w:rsid w:val="006927FD"/>
    <w:rsid w:val="006A5293"/>
    <w:rsid w:val="006B6AED"/>
    <w:rsid w:val="007A1E90"/>
    <w:rsid w:val="007C2DE2"/>
    <w:rsid w:val="008A079A"/>
    <w:rsid w:val="009E415A"/>
    <w:rsid w:val="00AA3749"/>
    <w:rsid w:val="00AB24D6"/>
    <w:rsid w:val="00B1088A"/>
    <w:rsid w:val="00C76BA2"/>
    <w:rsid w:val="00DA6D1D"/>
    <w:rsid w:val="00DD0F73"/>
    <w:rsid w:val="00E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rchinava@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Ana Torchinava</cp:lastModifiedBy>
  <cp:revision>8</cp:revision>
  <dcterms:created xsi:type="dcterms:W3CDTF">2022-05-27T08:23:00Z</dcterms:created>
  <dcterms:modified xsi:type="dcterms:W3CDTF">2022-08-02T10:51:00Z</dcterms:modified>
</cp:coreProperties>
</file>